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48" w:rsidRPr="00CD0F7A" w:rsidRDefault="00C30B31" w:rsidP="00CD0F7A">
      <w:pPr>
        <w:jc w:val="both"/>
        <w:rPr>
          <w:i/>
          <w:sz w:val="36"/>
          <w:szCs w:val="36"/>
          <w:u w:val="single"/>
        </w:rPr>
      </w:pPr>
      <w:bookmarkStart w:id="0" w:name="_GoBack"/>
      <w:bookmarkEnd w:id="0"/>
      <w:r w:rsidRPr="00CD0F7A">
        <w:rPr>
          <w:b/>
          <w:i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572716BD" wp14:editId="11A03E0F">
            <wp:simplePos x="0" y="0"/>
            <wp:positionH relativeFrom="column">
              <wp:posOffset>-82550</wp:posOffset>
            </wp:positionH>
            <wp:positionV relativeFrom="paragraph">
              <wp:posOffset>-105410</wp:posOffset>
            </wp:positionV>
            <wp:extent cx="862965" cy="756920"/>
            <wp:effectExtent l="0" t="0" r="0" b="5080"/>
            <wp:wrapThrough wrapText="bothSides">
              <wp:wrapPolygon edited="0">
                <wp:start x="0" y="0"/>
                <wp:lineTo x="0" y="21201"/>
                <wp:lineTo x="20980" y="21201"/>
                <wp:lineTo x="2098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amptonshire Athletics Network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99D" w:rsidRPr="00CD0F7A">
        <w:rPr>
          <w:i/>
          <w:sz w:val="36"/>
          <w:szCs w:val="36"/>
          <w:u w:val="single"/>
        </w:rPr>
        <w:t xml:space="preserve">Northamptonshire Athletics Network </w:t>
      </w:r>
      <w:r w:rsidR="00CD0F7A" w:rsidRPr="00CD0F7A">
        <w:rPr>
          <w:i/>
          <w:sz w:val="36"/>
          <w:szCs w:val="36"/>
          <w:u w:val="single"/>
        </w:rPr>
        <w:t xml:space="preserve">Pre Course </w:t>
      </w:r>
      <w:r w:rsidR="005224E4" w:rsidRPr="00CD0F7A">
        <w:rPr>
          <w:i/>
          <w:sz w:val="36"/>
          <w:szCs w:val="36"/>
          <w:u w:val="single"/>
        </w:rPr>
        <w:t xml:space="preserve">Coaching </w:t>
      </w:r>
      <w:r w:rsidRPr="00CD0F7A">
        <w:rPr>
          <w:i/>
          <w:sz w:val="36"/>
          <w:szCs w:val="36"/>
          <w:u w:val="single"/>
        </w:rPr>
        <w:t>Bursary</w:t>
      </w:r>
      <w:r w:rsidR="00CD0F7A" w:rsidRPr="00CD0F7A">
        <w:rPr>
          <w:i/>
          <w:sz w:val="36"/>
          <w:szCs w:val="36"/>
          <w:u w:val="single"/>
        </w:rPr>
        <w:t xml:space="preserve"> Application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283"/>
        <w:gridCol w:w="93"/>
        <w:gridCol w:w="2531"/>
        <w:gridCol w:w="48"/>
        <w:gridCol w:w="2809"/>
        <w:gridCol w:w="18"/>
        <w:gridCol w:w="2460"/>
        <w:gridCol w:w="14"/>
      </w:tblGrid>
      <w:tr w:rsidR="00CD0F7A" w:rsidRPr="004D26C8" w:rsidTr="00CD0F7A">
        <w:trPr>
          <w:trHeight w:val="283"/>
        </w:trPr>
        <w:tc>
          <w:tcPr>
            <w:tcW w:w="82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CD0F7A" w:rsidRPr="004D26C8" w:rsidRDefault="00CD0F7A" w:rsidP="00FC248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Course applied for</w:t>
            </w:r>
          </w:p>
        </w:tc>
        <w:tc>
          <w:tcPr>
            <w:tcW w:w="2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CD0F7A" w:rsidRDefault="00CD0F7A" w:rsidP="00FC2489">
            <w:pPr>
              <w:rPr>
                <w:rFonts w:cstheme="minorHAnsi"/>
                <w:b/>
              </w:rPr>
            </w:pPr>
          </w:p>
        </w:tc>
      </w:tr>
      <w:tr w:rsidR="00CD0F7A" w:rsidRPr="004D26C8" w:rsidTr="00605D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 w:themeFill="background1"/>
        </w:tblPrEx>
        <w:trPr>
          <w:trHeight w:val="513"/>
        </w:trPr>
        <w:tc>
          <w:tcPr>
            <w:tcW w:w="1426" w:type="dxa"/>
            <w:shd w:val="clear" w:color="auto" w:fill="FFFFFF" w:themeFill="background1"/>
            <w:vAlign w:val="center"/>
          </w:tcPr>
          <w:p w:rsidR="00CD0F7A" w:rsidRPr="00045C73" w:rsidRDefault="00CD0F7A" w:rsidP="00045C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5C73">
              <w:rPr>
                <w:rFonts w:cstheme="minorHAnsi"/>
                <w:sz w:val="24"/>
                <w:szCs w:val="24"/>
              </w:rPr>
              <w:t>LIRF</w:t>
            </w:r>
          </w:p>
        </w:tc>
        <w:tc>
          <w:tcPr>
            <w:tcW w:w="1376" w:type="dxa"/>
            <w:gridSpan w:val="2"/>
            <w:shd w:val="clear" w:color="auto" w:fill="FFFFFF" w:themeFill="background1"/>
            <w:vAlign w:val="center"/>
          </w:tcPr>
          <w:p w:rsidR="00CD0F7A" w:rsidRPr="00045C73" w:rsidRDefault="00CD0F7A" w:rsidP="00045C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5C73">
              <w:rPr>
                <w:rFonts w:cstheme="minorHAnsi"/>
                <w:sz w:val="24"/>
                <w:szCs w:val="24"/>
              </w:rPr>
              <w:t>CIRF</w:t>
            </w:r>
          </w:p>
        </w:tc>
        <w:tc>
          <w:tcPr>
            <w:tcW w:w="2579" w:type="dxa"/>
            <w:gridSpan w:val="2"/>
            <w:shd w:val="clear" w:color="auto" w:fill="FFFFFF" w:themeFill="background1"/>
            <w:vAlign w:val="center"/>
          </w:tcPr>
          <w:p w:rsidR="00CD0F7A" w:rsidRPr="00045C73" w:rsidRDefault="00CD0F7A" w:rsidP="00045C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5C73">
              <w:rPr>
                <w:rFonts w:cstheme="minorHAnsi"/>
                <w:sz w:val="24"/>
                <w:szCs w:val="24"/>
              </w:rPr>
              <w:t>COACHING ASSISTANT</w:t>
            </w:r>
          </w:p>
        </w:tc>
        <w:tc>
          <w:tcPr>
            <w:tcW w:w="2827" w:type="dxa"/>
            <w:gridSpan w:val="2"/>
            <w:shd w:val="clear" w:color="auto" w:fill="FFFFFF" w:themeFill="background1"/>
            <w:vAlign w:val="center"/>
          </w:tcPr>
          <w:p w:rsidR="00CD0F7A" w:rsidRPr="00045C73" w:rsidRDefault="00CD0F7A" w:rsidP="00045C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5C73">
              <w:rPr>
                <w:rFonts w:cstheme="minorHAnsi"/>
                <w:sz w:val="24"/>
                <w:szCs w:val="24"/>
              </w:rPr>
              <w:t>ATHLETICS COACH</w:t>
            </w:r>
          </w:p>
        </w:tc>
        <w:tc>
          <w:tcPr>
            <w:tcW w:w="2474" w:type="dxa"/>
            <w:gridSpan w:val="2"/>
            <w:shd w:val="clear" w:color="auto" w:fill="FFFFFF" w:themeFill="background1"/>
            <w:vAlign w:val="center"/>
          </w:tcPr>
          <w:p w:rsidR="00CD0F7A" w:rsidRPr="00045C73" w:rsidRDefault="00CD0F7A" w:rsidP="00CD0F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</w:t>
            </w:r>
          </w:p>
        </w:tc>
      </w:tr>
      <w:tr w:rsidR="00CD0F7A" w:rsidRPr="004D26C8" w:rsidTr="00CD0F7A">
        <w:trPr>
          <w:gridAfter w:val="1"/>
          <w:wAfter w:w="14" w:type="dxa"/>
          <w:trHeight w:val="220"/>
        </w:trPr>
        <w:tc>
          <w:tcPr>
            <w:tcW w:w="81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CD0F7A" w:rsidRPr="004D26C8" w:rsidRDefault="00CD0F7A" w:rsidP="00FC248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Course Details</w:t>
            </w: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CD0F7A" w:rsidRDefault="00CD0F7A" w:rsidP="00FC2489">
            <w:pPr>
              <w:rPr>
                <w:rFonts w:cstheme="minorHAnsi"/>
                <w:b/>
              </w:rPr>
            </w:pPr>
          </w:p>
        </w:tc>
      </w:tr>
      <w:tr w:rsidR="00CD0F7A" w:rsidRPr="00045C73" w:rsidTr="00D424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 w:themeFill="background1"/>
        </w:tblPrEx>
        <w:trPr>
          <w:gridAfter w:val="1"/>
          <w:wAfter w:w="14" w:type="dxa"/>
          <w:trHeight w:val="786"/>
        </w:trPr>
        <w:tc>
          <w:tcPr>
            <w:tcW w:w="2709" w:type="dxa"/>
            <w:gridSpan w:val="2"/>
            <w:shd w:val="clear" w:color="auto" w:fill="FFFFFF" w:themeFill="background1"/>
          </w:tcPr>
          <w:p w:rsidR="00CD0F7A" w:rsidRPr="00045C73" w:rsidRDefault="00CD0F7A" w:rsidP="00045C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Course Code:</w:t>
            </w:r>
          </w:p>
        </w:tc>
        <w:tc>
          <w:tcPr>
            <w:tcW w:w="2624" w:type="dxa"/>
            <w:gridSpan w:val="2"/>
            <w:shd w:val="clear" w:color="auto" w:fill="FFFFFF" w:themeFill="background1"/>
          </w:tcPr>
          <w:p w:rsidR="00CD0F7A" w:rsidRPr="00045C73" w:rsidRDefault="00CD0F7A" w:rsidP="00045C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Course Date:</w:t>
            </w:r>
          </w:p>
        </w:tc>
        <w:tc>
          <w:tcPr>
            <w:tcW w:w="5335" w:type="dxa"/>
            <w:gridSpan w:val="4"/>
            <w:shd w:val="clear" w:color="auto" w:fill="FFFFFF" w:themeFill="background1"/>
          </w:tcPr>
          <w:p w:rsidR="00CD0F7A" w:rsidRDefault="00CD0F7A" w:rsidP="00045C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Course Venue:</w:t>
            </w:r>
          </w:p>
        </w:tc>
      </w:tr>
    </w:tbl>
    <w:p w:rsidR="00045C73" w:rsidRPr="00A1799D" w:rsidRDefault="00A1799D" w:rsidP="00C30B31">
      <w:pPr>
        <w:jc w:val="both"/>
        <w:rPr>
          <w:i/>
          <w:sz w:val="24"/>
          <w:szCs w:val="24"/>
        </w:rPr>
      </w:pPr>
      <w:r w:rsidRPr="00A1799D">
        <w:rPr>
          <w:i/>
          <w:sz w:val="24"/>
          <w:szCs w:val="24"/>
        </w:rPr>
        <w:t xml:space="preserve">Northants Network is able to repay 10% of the cost of the course on completion of the course and a coaching license number has been obtained. Cheques will be made payable </w:t>
      </w:r>
      <w:r>
        <w:rPr>
          <w:i/>
          <w:sz w:val="24"/>
          <w:szCs w:val="24"/>
        </w:rPr>
        <w:t xml:space="preserve">to the relevant athletics club </w:t>
      </w:r>
      <w:r w:rsidRPr="00A1799D">
        <w:rPr>
          <w:i/>
          <w:sz w:val="24"/>
          <w:szCs w:val="24"/>
        </w:rPr>
        <w:t>for payment of the bursary.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45"/>
      </w:tblGrid>
      <w:tr w:rsidR="00045C73" w:rsidRPr="004D26C8" w:rsidTr="00045C73">
        <w:trPr>
          <w:trHeight w:val="211"/>
        </w:trPr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045C73" w:rsidRDefault="00045C73" w:rsidP="00045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applied for a Coaching Northants Bursary?</w:t>
            </w:r>
          </w:p>
          <w:p w:rsidR="00045C73" w:rsidRPr="00045C73" w:rsidRDefault="00045C73" w:rsidP="00045C73">
            <w:pPr>
              <w:jc w:val="both"/>
              <w:rPr>
                <w:rFonts w:cstheme="minorHAnsi"/>
                <w:sz w:val="20"/>
                <w:szCs w:val="20"/>
              </w:rPr>
            </w:pPr>
            <w:r w:rsidRPr="00045C73">
              <w:rPr>
                <w:sz w:val="20"/>
                <w:szCs w:val="20"/>
              </w:rPr>
              <w:t xml:space="preserve">Visit </w:t>
            </w:r>
            <w:hyperlink r:id="rId9" w:history="1">
              <w:r w:rsidRPr="00045C73">
                <w:rPr>
                  <w:rStyle w:val="Hyperlink"/>
                  <w:color w:val="FFFFFF" w:themeColor="background1"/>
                  <w:sz w:val="20"/>
                  <w:szCs w:val="20"/>
                </w:rPr>
                <w:t>http://www.northamptonshiresport.org/coaching/info-for-coaches/scholarships</w:t>
              </w:r>
            </w:hyperlink>
            <w:r w:rsidRPr="00045C73">
              <w:rPr>
                <w:color w:val="FFFFFF" w:themeColor="background1"/>
                <w:sz w:val="20"/>
                <w:szCs w:val="20"/>
              </w:rPr>
              <w:t xml:space="preserve"> for more details</w:t>
            </w:r>
          </w:p>
        </w:tc>
      </w:tr>
      <w:tr w:rsidR="00045C73" w:rsidRPr="00045C73" w:rsidTr="00A179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 w:themeFill="background1"/>
        </w:tblPrEx>
        <w:trPr>
          <w:trHeight w:val="426"/>
        </w:trPr>
        <w:tc>
          <w:tcPr>
            <w:tcW w:w="5211" w:type="dxa"/>
            <w:shd w:val="clear" w:color="auto" w:fill="FFFFFF" w:themeFill="background1"/>
            <w:vAlign w:val="center"/>
          </w:tcPr>
          <w:p w:rsidR="00045C73" w:rsidRPr="00045C73" w:rsidRDefault="00045C73" w:rsidP="00FC248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5C73" w:rsidRPr="00045C73" w:rsidRDefault="00045C73" w:rsidP="00FC248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:rsidR="00045C73" w:rsidRPr="00605DB3" w:rsidRDefault="00045C73" w:rsidP="00C30B31">
      <w:pPr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10"/>
        <w:gridCol w:w="653"/>
        <w:gridCol w:w="81"/>
        <w:gridCol w:w="356"/>
        <w:gridCol w:w="2280"/>
        <w:gridCol w:w="739"/>
        <w:gridCol w:w="500"/>
        <w:gridCol w:w="1119"/>
        <w:gridCol w:w="2721"/>
      </w:tblGrid>
      <w:tr w:rsidR="00C30B31" w:rsidRPr="004D26C8" w:rsidTr="00A1799D"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Coaches</w:t>
            </w:r>
            <w:r w:rsidRPr="004D26C8"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86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rPr>
          <w:trHeight w:val="79"/>
        </w:trPr>
        <w:tc>
          <w:tcPr>
            <w:tcW w:w="30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C30B31" w:rsidRPr="004D26C8" w:rsidTr="00A1799D"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3399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Coaches</w:t>
            </w:r>
            <w:r w:rsidRPr="004D26C8">
              <w:rPr>
                <w:rFonts w:cstheme="minorHAnsi"/>
                <w:b/>
              </w:rPr>
              <w:t xml:space="preserve"> Address</w:t>
            </w:r>
          </w:p>
        </w:tc>
        <w:tc>
          <w:tcPr>
            <w:tcW w:w="844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c>
          <w:tcPr>
            <w:tcW w:w="1045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c>
          <w:tcPr>
            <w:tcW w:w="1045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605DB3">
        <w:trPr>
          <w:trHeight w:val="111"/>
        </w:trPr>
        <w:tc>
          <w:tcPr>
            <w:tcW w:w="309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 w:rsidRPr="004D26C8">
              <w:rPr>
                <w:rFonts w:cstheme="minorHAnsi"/>
                <w:b/>
              </w:rPr>
              <w:t>Postcode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c>
          <w:tcPr>
            <w:tcW w:w="2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 w:rsidRPr="004D26C8">
              <w:rPr>
                <w:rFonts w:cstheme="minorHAnsi"/>
                <w:b/>
              </w:rPr>
              <w:t>Home Phone  No.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C30B31" w:rsidRPr="004D26C8" w:rsidRDefault="00C30B31" w:rsidP="00FB4D5E">
            <w:pPr>
              <w:rPr>
                <w:rFonts w:cstheme="minorHAnsi"/>
                <w:b/>
                <w:color w:val="FFFFFF" w:themeColor="background1"/>
              </w:rPr>
            </w:pPr>
            <w:r w:rsidRPr="004D26C8">
              <w:rPr>
                <w:rFonts w:cstheme="minorHAnsi"/>
                <w:b/>
                <w:color w:val="FFFFFF" w:themeColor="background1"/>
              </w:rPr>
              <w:t>Mobile No.</w:t>
            </w:r>
          </w:p>
        </w:tc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c>
          <w:tcPr>
            <w:tcW w:w="2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C30B31" w:rsidRPr="004D26C8" w:rsidRDefault="0012132E" w:rsidP="00FB4D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Coaches</w:t>
            </w:r>
            <w:r w:rsidRPr="004D26C8">
              <w:rPr>
                <w:rFonts w:cstheme="minorHAnsi"/>
                <w:b/>
              </w:rPr>
              <w:t xml:space="preserve"> E-mail Address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c>
          <w:tcPr>
            <w:tcW w:w="10456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30B31" w:rsidRPr="00605DB3" w:rsidRDefault="00C30B31" w:rsidP="00FB4D5E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C30B31" w:rsidRPr="004D26C8" w:rsidTr="00A1799D">
        <w:tc>
          <w:tcPr>
            <w:tcW w:w="27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C30B31" w:rsidRPr="004D26C8" w:rsidRDefault="0012132E" w:rsidP="00FB4D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Affiliated</w:t>
            </w:r>
            <w:r w:rsidRPr="004D26C8">
              <w:rPr>
                <w:rFonts w:cstheme="minorHAnsi"/>
                <w:b/>
              </w:rPr>
              <w:t xml:space="preserve">  Athletics Club</w:t>
            </w:r>
          </w:p>
        </w:tc>
        <w:tc>
          <w:tcPr>
            <w:tcW w:w="77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</w:tbl>
    <w:p w:rsidR="00A1799D" w:rsidRPr="00605DB3" w:rsidRDefault="00A1799D" w:rsidP="00A1799D">
      <w:pPr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5"/>
        <w:gridCol w:w="5085"/>
      </w:tblGrid>
      <w:tr w:rsidR="00A1799D" w:rsidRPr="004D26C8" w:rsidTr="00A1799D">
        <w:trPr>
          <w:trHeight w:val="780"/>
        </w:trPr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A1799D" w:rsidRPr="004D26C8" w:rsidRDefault="00A1799D" w:rsidP="00FC24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Committee Members Name authorising application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99D" w:rsidRPr="004D26C8" w:rsidRDefault="00A1799D" w:rsidP="00FC2489">
            <w:pPr>
              <w:rPr>
                <w:rFonts w:cstheme="minorHAnsi"/>
              </w:rPr>
            </w:pPr>
          </w:p>
        </w:tc>
      </w:tr>
      <w:tr w:rsidR="00A1799D" w:rsidRPr="004D26C8" w:rsidTr="00A1799D">
        <w:trPr>
          <w:trHeight w:val="780"/>
        </w:trPr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9"/>
          </w:tcPr>
          <w:p w:rsidR="00A1799D" w:rsidRPr="004D26C8" w:rsidRDefault="00A1799D" w:rsidP="00A179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Committee Members Signature authorising application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99D" w:rsidRPr="004D26C8" w:rsidRDefault="00A1799D" w:rsidP="00FC2489">
            <w:pPr>
              <w:rPr>
                <w:rFonts w:cstheme="minorHAnsi"/>
              </w:rPr>
            </w:pPr>
          </w:p>
        </w:tc>
      </w:tr>
    </w:tbl>
    <w:p w:rsidR="00A1799D" w:rsidRPr="00C30B31" w:rsidRDefault="00A1799D" w:rsidP="00A1799D">
      <w:pPr>
        <w:jc w:val="both"/>
        <w:rPr>
          <w:sz w:val="24"/>
          <w:szCs w:val="24"/>
        </w:rPr>
      </w:pPr>
    </w:p>
    <w:sectPr w:rsidR="00A1799D" w:rsidRPr="00C30B31" w:rsidSect="00045C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EA" w:rsidRDefault="004909EA" w:rsidP="00605DB3">
      <w:pPr>
        <w:spacing w:after="0" w:line="240" w:lineRule="auto"/>
      </w:pPr>
      <w:r>
        <w:separator/>
      </w:r>
    </w:p>
  </w:endnote>
  <w:endnote w:type="continuationSeparator" w:id="0">
    <w:p w:rsidR="004909EA" w:rsidRDefault="004909EA" w:rsidP="0060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2E" w:rsidRDefault="001213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B3" w:rsidRDefault="00605DB3" w:rsidP="00605DB3">
    <w:pPr>
      <w:pStyle w:val="Footer"/>
      <w:jc w:val="center"/>
    </w:pPr>
    <w:r>
      <w:t xml:space="preserve">Please return electronically to </w:t>
    </w:r>
    <w:hyperlink r:id="rId1" w:history="1">
      <w:r w:rsidRPr="00CB6404">
        <w:rPr>
          <w:rStyle w:val="Hyperlink"/>
        </w:rPr>
        <w:t>BBoyd@northamptonshire.gov.uk</w:t>
      </w:r>
    </w:hyperlink>
    <w:r>
      <w:t xml:space="preserve"> or by post to Northants Athletics Network, Northamptonshire Sport, John Dryden House, 8-10 The Lakes, Northampton, NN4 7YD</w:t>
    </w:r>
  </w:p>
  <w:p w:rsidR="00605DB3" w:rsidRDefault="00605DB3">
    <w:pPr>
      <w:pStyle w:val="Footer"/>
    </w:pPr>
  </w:p>
  <w:p w:rsidR="00605DB3" w:rsidRDefault="00605D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2E" w:rsidRDefault="00121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EA" w:rsidRDefault="004909EA" w:rsidP="00605DB3">
      <w:pPr>
        <w:spacing w:after="0" w:line="240" w:lineRule="auto"/>
      </w:pPr>
      <w:r>
        <w:separator/>
      </w:r>
    </w:p>
  </w:footnote>
  <w:footnote w:type="continuationSeparator" w:id="0">
    <w:p w:rsidR="004909EA" w:rsidRDefault="004909EA" w:rsidP="0060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2E" w:rsidRDefault="001213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2E" w:rsidRDefault="001213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2E" w:rsidRDefault="00121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31"/>
    <w:rsid w:val="00045C73"/>
    <w:rsid w:val="0012132E"/>
    <w:rsid w:val="001D4A96"/>
    <w:rsid w:val="001E7087"/>
    <w:rsid w:val="004909EA"/>
    <w:rsid w:val="005108E9"/>
    <w:rsid w:val="005224E4"/>
    <w:rsid w:val="00605DB3"/>
    <w:rsid w:val="0088693E"/>
    <w:rsid w:val="00887E48"/>
    <w:rsid w:val="00A1799D"/>
    <w:rsid w:val="00C30B31"/>
    <w:rsid w:val="00C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5C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DB3"/>
  </w:style>
  <w:style w:type="paragraph" w:styleId="Footer">
    <w:name w:val="footer"/>
    <w:basedOn w:val="Normal"/>
    <w:link w:val="FooterChar"/>
    <w:uiPriority w:val="99"/>
    <w:unhideWhenUsed/>
    <w:rsid w:val="00605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B3"/>
  </w:style>
  <w:style w:type="paragraph" w:styleId="BalloonText">
    <w:name w:val="Balloon Text"/>
    <w:basedOn w:val="Normal"/>
    <w:link w:val="BalloonTextChar"/>
    <w:uiPriority w:val="99"/>
    <w:semiHidden/>
    <w:unhideWhenUsed/>
    <w:rsid w:val="0060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5C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DB3"/>
  </w:style>
  <w:style w:type="paragraph" w:styleId="Footer">
    <w:name w:val="footer"/>
    <w:basedOn w:val="Normal"/>
    <w:link w:val="FooterChar"/>
    <w:uiPriority w:val="99"/>
    <w:unhideWhenUsed/>
    <w:rsid w:val="00605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B3"/>
  </w:style>
  <w:style w:type="paragraph" w:styleId="BalloonText">
    <w:name w:val="Balloon Text"/>
    <w:basedOn w:val="Normal"/>
    <w:link w:val="BalloonTextChar"/>
    <w:uiPriority w:val="99"/>
    <w:semiHidden/>
    <w:unhideWhenUsed/>
    <w:rsid w:val="0060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rthamptonshiresport.org/coaching/info-for-coaches/scholarship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Boyd@northampto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8566-1542-47D5-AD6D-F989C39D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Peleszok</dc:creator>
  <cp:lastModifiedBy>Matthew Peleszok</cp:lastModifiedBy>
  <cp:revision>7</cp:revision>
  <cp:lastPrinted>2012-11-01T14:22:00Z</cp:lastPrinted>
  <dcterms:created xsi:type="dcterms:W3CDTF">2012-09-25T13:15:00Z</dcterms:created>
  <dcterms:modified xsi:type="dcterms:W3CDTF">2012-11-12T11:44:00Z</dcterms:modified>
</cp:coreProperties>
</file>